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B568">
      <w:pPr>
        <w:jc w:val="center"/>
        <w:rPr>
          <w:rFonts w:ascii="Times New Roman" w:hAnsi="Times New Roman" w:eastAsia="Calibri"/>
          <w:b/>
        </w:rPr>
      </w:pPr>
      <w:bookmarkStart w:id="0" w:name="_GoBack"/>
      <w:bookmarkEnd w:id="0"/>
      <w:r>
        <w:rPr>
          <w:rFonts w:ascii="Times New Roman" w:hAnsi="Times New Roman" w:eastAsia="Calibri"/>
          <w:b/>
        </w:rPr>
        <w:t>Соглашение об использования дохода от  пожертвования, внесённого [Краткое наименование компании] в Специализированный Фонд управления целевым капиталом ТГУ</w:t>
      </w:r>
    </w:p>
    <w:p w14:paraId="00EC890F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г. Томск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 xml:space="preserve">    «____» __________ 2025 г.</w:t>
      </w:r>
    </w:p>
    <w:p w14:paraId="3D9C131B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18AE6444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[Полное наименование компании] (далее — </w:t>
      </w:r>
      <w:r>
        <w:rPr>
          <w:rFonts w:ascii="Times New Roman" w:hAnsi="Times New Roman" w:eastAsia="Calibri"/>
          <w:b/>
          <w:bCs/>
        </w:rPr>
        <w:t>[Краткое наименование компании]</w:t>
      </w:r>
      <w:r>
        <w:rPr>
          <w:rFonts w:ascii="Times New Roman" w:hAnsi="Times New Roman" w:eastAsia="Calibri"/>
        </w:rPr>
        <w:t>) в лице _____________ с одной стороны,</w:t>
      </w:r>
    </w:p>
    <w:p w14:paraId="6206305E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eastAsia="Calibri"/>
          <w:b/>
        </w:rPr>
        <w:t>Фонд ТГУ</w:t>
      </w:r>
      <w:r>
        <w:rPr>
          <w:rFonts w:ascii="Times New Roman" w:hAnsi="Times New Roman" w:eastAsia="Calibri"/>
        </w:rPr>
        <w:t>) в лице _______________, с другой стороны,</w:t>
      </w:r>
    </w:p>
    <w:p w14:paraId="26A068D3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eastAsia="Calibri"/>
          <w:b/>
        </w:rPr>
        <w:t>«НИ ТГУ»</w:t>
      </w:r>
      <w:r>
        <w:rPr>
          <w:rFonts w:ascii="Times New Roman" w:hAnsi="Times New Roman" w:eastAsia="Calibri"/>
        </w:rPr>
        <w:t>) в лице ____________________________,</w:t>
      </w:r>
    </w:p>
    <w:p w14:paraId="3CACC378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далее совместно именуемые «Стороны» заключили следующее Соглашение:</w:t>
      </w:r>
    </w:p>
    <w:p w14:paraId="79B34E10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1. Предмет Соглашения</w:t>
      </w:r>
    </w:p>
    <w:p w14:paraId="428938F7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1.1. Настоящее Соглашение определяет размер, порядок и условия использования дохода от  пожертвования, внесённого [Краткое наименование компании] в Специализированный Фонд управления целевым капиталом ТГУ, на цели развития материально-технической базы инфраструктурного объекта НИ ТГУ и является неотъемлемой частью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 w:eastAsia="Calibri"/>
        </w:rPr>
        <w:t xml:space="preserve"> Договора пожертвования № _____ от «__» __________ 20__ г. между [Краткое наименование компании] и Фондом ТГУ, а также Договора дарения № _____ от «» __________ 20__ г. между Фондом ТГУ и НИ ТГУ.</w:t>
      </w:r>
    </w:p>
    <w:p w14:paraId="06E88C21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1.2. Инфраструктурный объект, требующий материально-технического оснащения, а также полный перечень планируемых к закупке материальных средств указаны в Приложении к настоящему Соглашению, которое является его неотъемлемой частью.</w:t>
      </w:r>
    </w:p>
    <w:p w14:paraId="07FACA41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1.3. Доход от инвестирования пожертвованных средств за 20__ год по договору № _____ от «____» __________ 20__ года, заключенному между Фондом ТГУ и НИ ТГУ, направляется исключительно на развитие материально-технической базы инфраструктурного объекта НИ ТГУ </w:t>
      </w:r>
      <w:r>
        <w:rPr>
          <w:rFonts w:ascii="Times New Roman" w:hAnsi="Times New Roman"/>
        </w:rPr>
        <w:t>и используется исключительно на реализацию данного мероприятия</w:t>
      </w:r>
      <w:r>
        <w:rPr>
          <w:rFonts w:ascii="Times New Roman" w:hAnsi="Times New Roman" w:eastAsia="Calibri"/>
        </w:rPr>
        <w:t>.</w:t>
      </w:r>
    </w:p>
    <w:p w14:paraId="65E5B3B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</w:p>
    <w:p w14:paraId="5E06BCE0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2. Права и обязанности Сторон</w:t>
      </w:r>
    </w:p>
    <w:p w14:paraId="34131728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2.1. Обязанности Фонда ТГУ:</w:t>
      </w:r>
    </w:p>
    <w:p w14:paraId="390A17FA">
      <w:pPr>
        <w:numPr>
          <w:ilvl w:val="0"/>
          <w:numId w:val="1"/>
        </w:num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обеспечить целевое использование дохода от пожертвования в соответствии с настоящим Соглашением и Договором между Фондом ТГУ и НИ ТГУ № _____ от «__» __________ 20__ г., а также в соответствие с решением Попечительского Совета Фонда ТГУ (протокол  № ____ от   _____202___ года);</w:t>
      </w:r>
    </w:p>
    <w:p w14:paraId="21963970">
      <w:pPr>
        <w:numPr>
          <w:ilvl w:val="0"/>
          <w:numId w:val="1"/>
        </w:num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предоставлять [Краткое наименование компании] и НИ ТГУ информацию о движении средств и доходах от капитала  по первому письменному запросу.</w:t>
      </w:r>
    </w:p>
    <w:p w14:paraId="42E1224A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2.2. Обязанности НИ ТГУ:</w:t>
      </w:r>
    </w:p>
    <w:p w14:paraId="5A47BE11">
      <w:pPr>
        <w:tabs>
          <w:tab w:val="left" w:pos="0"/>
          <w:tab w:val="left" w:pos="315"/>
          <w:tab w:val="left" w:pos="23760"/>
        </w:tabs>
        <w:spacing w:line="271" w:lineRule="auto"/>
        <w:ind w:firstLine="709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— организовать и реализовать мероприятия по развитию материально-технической базы инфраструктурного объекта НИ ТГУ в соответствии с Приложением к настоящему Соглашению;</w:t>
      </w:r>
    </w:p>
    <w:p w14:paraId="0B69952A">
      <w:pPr>
        <w:tabs>
          <w:tab w:val="left" w:pos="0"/>
          <w:tab w:val="left" w:pos="315"/>
          <w:tab w:val="left" w:pos="23760"/>
        </w:tabs>
        <w:spacing w:before="0" w:beforeAutospacing="0" w:after="0" w:afterAutospacing="0" w:line="271" w:lineRule="auto"/>
        <w:ind w:firstLine="709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— обеспечить сохранность приобретённых и установленных на территории инфраструктурного объекта НИ ТГУ материальных средств в течение срока их полезного использования или до их морального или физического износа;</w:t>
      </w:r>
    </w:p>
    <w:p w14:paraId="0DAE9F82">
      <w:pPr>
        <w:pStyle w:val="5"/>
        <w:tabs>
          <w:tab w:val="left" w:pos="0"/>
          <w:tab w:val="left" w:pos="31680"/>
        </w:tabs>
        <w:spacing w:before="0" w:beforeAutospacing="0" w:after="0" w:afterAutospacing="0" w:line="300" w:lineRule="auto"/>
        <w:ind w:left="0" w:firstLine="720" w:firstLineChars="30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— </w:t>
      </w:r>
      <w:r>
        <w:rPr>
          <w:rFonts w:ascii="Times New Roman" w:hAnsi="Times New Roman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</w:t>
      </w:r>
    </w:p>
    <w:p w14:paraId="4A1366FB">
      <w:pPr>
        <w:tabs>
          <w:tab w:val="left" w:pos="0"/>
          <w:tab w:val="left" w:pos="315"/>
          <w:tab w:val="left" w:pos="23760"/>
        </w:tabs>
        <w:spacing w:before="0" w:beforeAutospacing="0" w:after="0" w:afterAutospacing="0" w:line="271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— </w:t>
      </w:r>
      <w:r>
        <w:rPr>
          <w:rFonts w:ascii="Times New Roman" w:hAnsi="Times New Roman"/>
        </w:rPr>
        <w:t>согласовывать общие требования к р</w:t>
      </w:r>
      <w:r>
        <w:rPr>
          <w:rFonts w:ascii="Times New Roman" w:hAnsi="Times New Roman" w:eastAsia="Calibri"/>
        </w:rPr>
        <w:t>азвитию материально-технической базы инфраструктурного объекта НИ ТГУ</w:t>
      </w:r>
      <w:r>
        <w:rPr>
          <w:rFonts w:ascii="Times New Roman" w:hAnsi="Times New Roman"/>
        </w:rPr>
        <w:t xml:space="preserve"> с [Краткое наименование компании].</w:t>
      </w:r>
    </w:p>
    <w:p w14:paraId="0288D774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2.3. Права [Краткое наименование компании]:</w:t>
      </w:r>
    </w:p>
    <w:p w14:paraId="28C5E5E6">
      <w:pPr>
        <w:tabs>
          <w:tab w:val="left" w:pos="0"/>
          <w:tab w:val="left" w:pos="315"/>
          <w:tab w:val="left" w:pos="23760"/>
        </w:tabs>
        <w:spacing w:line="271" w:lineRule="auto"/>
        <w:ind w:firstLine="709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— получать информацию о ходе  развития материально-технической базы инфраструктурного объекта НИ ТГУ;</w:t>
      </w:r>
    </w:p>
    <w:p w14:paraId="0CF76355">
      <w:pPr>
        <w:tabs>
          <w:tab w:val="left" w:pos="0"/>
          <w:tab w:val="left" w:pos="315"/>
          <w:tab w:val="left" w:pos="23760"/>
        </w:tabs>
        <w:spacing w:line="271" w:lineRule="auto"/>
        <w:ind w:firstLine="709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— участвовать в согласовании ключевых параметров закупаемых материальных средств (в части соответствия целям пожертвования);</w:t>
      </w:r>
    </w:p>
    <w:p w14:paraId="114F5D7D">
      <w:pPr>
        <w:tabs>
          <w:tab w:val="left" w:pos="0"/>
          <w:tab w:val="left" w:pos="315"/>
          <w:tab w:val="left" w:pos="23760"/>
        </w:tabs>
        <w:spacing w:line="271" w:lineRule="auto"/>
        <w:ind w:firstLine="709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— получать фото- и/или видеоматериалы, подтверждающие развитие материально-технической базы инфраструктурного объекта НИ ТГУ </w:t>
      </w:r>
      <w:r>
        <w:rPr>
          <w:rFonts w:ascii="Times New Roman" w:hAnsi="Times New Roman"/>
        </w:rPr>
        <w:t>по первому письменному запросу</w:t>
      </w:r>
      <w:r>
        <w:rPr>
          <w:rFonts w:ascii="Times New Roman" w:hAnsi="Times New Roman" w:eastAsia="Calibri"/>
        </w:rPr>
        <w:t>.</w:t>
      </w:r>
    </w:p>
    <w:p w14:paraId="1C4AB7FF">
      <w:pPr>
        <w:tabs>
          <w:tab w:val="left" w:pos="0"/>
          <w:tab w:val="left" w:pos="315"/>
          <w:tab w:val="left" w:pos="23760"/>
        </w:tabs>
        <w:spacing w:line="271" w:lineRule="auto"/>
        <w:ind w:firstLine="709"/>
        <w:contextualSpacing/>
        <w:jc w:val="both"/>
        <w:rPr>
          <w:rFonts w:ascii="Times New Roman" w:hAnsi="Times New Roman" w:eastAsia="Calibri"/>
        </w:rPr>
      </w:pPr>
    </w:p>
    <w:p w14:paraId="69ACE595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3. Срок действия Соглашения</w:t>
      </w:r>
    </w:p>
    <w:p w14:paraId="532B1F79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3.1. Настоящее Соглашение вступает в силу с даты его подписания всеми сторонами </w:t>
      </w:r>
      <w:r>
        <w:rPr>
          <w:rFonts w:ascii="Times New Roman" w:hAnsi="Times New Roman"/>
        </w:rPr>
        <w:t>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eastAsia="Calibri"/>
        </w:rPr>
        <w:t>, если иное не предусмотрено отдельным соглашением Сторон.</w:t>
      </w:r>
    </w:p>
    <w:p w14:paraId="1F899A27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3.2. По истечении срока действия Стороны могут продлить Соглашение на новый срок путём подписания Дополнительного соглашения.</w:t>
      </w:r>
    </w:p>
    <w:p w14:paraId="3CD4CE52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</w:p>
    <w:p w14:paraId="34EC07B9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4. Отчётность и контроль</w:t>
      </w:r>
    </w:p>
    <w:p w14:paraId="69855A1C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4.1. НИ ТГУ представляет по письменному запросу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 </w:t>
      </w:r>
    </w:p>
    <w:p w14:paraId="1DC735A0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64EB0934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</w:p>
    <w:p w14:paraId="1A3778C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5. Изменение и расторжение Соглашения</w:t>
      </w:r>
    </w:p>
    <w:p w14:paraId="0757D5B0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0EDCEE9E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26E5496B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5.3. В случае расторжения Соглашения приобретённые за счёт дохода от пожертвования материальные активы остаются в собственности НИ ТГУ и используются в соответствии с уставными целями университета.</w:t>
      </w:r>
    </w:p>
    <w:p w14:paraId="59C08045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</w:p>
    <w:p w14:paraId="1284F80E">
      <w:pPr>
        <w:tabs>
          <w:tab w:val="left" w:pos="0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6. Заключительные положения</w:t>
      </w:r>
    </w:p>
    <w:p w14:paraId="266127FA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5B842E2D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00288BCA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6.3. 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33B4566B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представитель Фонда ТГУ: _____________, e-mail: ____телефон________</w:t>
      </w:r>
    </w:p>
    <w:p w14:paraId="71A98ED2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представитель [</w:t>
      </w:r>
      <w:r>
        <w:rPr>
          <w:rFonts w:ascii="Times New Roman" w:hAnsi="Times New Roman" w:eastAsia="Calibri"/>
          <w:i/>
          <w:iCs/>
        </w:rPr>
        <w:t>Краткое наименование компании</w:t>
      </w:r>
      <w:r>
        <w:rPr>
          <w:rFonts w:ascii="Times New Roman" w:hAnsi="Times New Roman" w:eastAsia="Calibri"/>
        </w:rPr>
        <w:t>]:_______,e-mail:___телефон______</w:t>
      </w:r>
    </w:p>
    <w:p w14:paraId="06819C45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представитель НИ  ТГУ_____________, e-mail: ____телефон________</w:t>
      </w:r>
    </w:p>
    <w:p w14:paraId="767411F5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Приложение к настоящему Соглашению: Общие требования к развитию материально-технической базы инфраструктурного объекта.</w:t>
      </w:r>
    </w:p>
    <w:p w14:paraId="629D25B8">
      <w:pPr>
        <w:tabs>
          <w:tab w:val="left" w:pos="0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18B8C0D4">
      <w:pPr>
        <w:numPr>
          <w:ilvl w:val="0"/>
          <w:numId w:val="2"/>
        </w:num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Реквизиты и подписи Сторон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8"/>
        <w:gridCol w:w="3158"/>
        <w:gridCol w:w="3069"/>
      </w:tblGrid>
      <w:tr w14:paraId="16952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4CDB7D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Краткое наименование компании</w:t>
            </w:r>
          </w:p>
        </w:tc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389BB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Фонд ТГУ</w:t>
            </w:r>
          </w:p>
        </w:tc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CC6669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НИ ТГУ</w:t>
            </w:r>
          </w:p>
        </w:tc>
      </w:tr>
      <w:tr w14:paraId="2F3C3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2A002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______</w:t>
            </w:r>
          </w:p>
          <w:p w14:paraId="0C476C02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________</w:t>
            </w:r>
          </w:p>
          <w:p w14:paraId="6D138CAC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__________________</w:t>
            </w:r>
          </w:p>
          <w:p w14:paraId="4DE856E5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Подпись: __________ / ФИО /</w:t>
            </w:r>
          </w:p>
          <w:p w14:paraId="0D36A342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33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1EDB97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______</w:t>
            </w:r>
          </w:p>
          <w:p w14:paraId="76BDA5F0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________</w:t>
            </w:r>
          </w:p>
          <w:p w14:paraId="5437D745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__________________</w:t>
            </w:r>
          </w:p>
          <w:p w14:paraId="36895E75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Подпись: __________ / ФИО /</w:t>
            </w:r>
          </w:p>
          <w:p w14:paraId="1A29449F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33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E6A3EE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7018012970</w:t>
            </w:r>
          </w:p>
          <w:p w14:paraId="52CFD647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1027000853978</w:t>
            </w:r>
          </w:p>
          <w:p w14:paraId="211DB24B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634050, г. Томск, пр. Ленина, д. 36</w:t>
            </w:r>
          </w:p>
          <w:p w14:paraId="19C6C711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1D8D164A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br w:type="page"/>
      </w:r>
    </w:p>
    <w:p w14:paraId="1E505E07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right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Приложение</w:t>
      </w:r>
    </w:p>
    <w:p w14:paraId="291416A7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right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5EC8EDD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Общие требования к развитию материально-технической базы </w:t>
      </w:r>
    </w:p>
    <w:p w14:paraId="062E144A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инфраструктурного объекта </w:t>
      </w:r>
    </w:p>
    <w:p w14:paraId="6B187498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</w:p>
    <w:p w14:paraId="6894C6B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Наименование инфраструктурного объекта:</w:t>
      </w:r>
    </w:p>
    <w:p w14:paraId="11EF0FFF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>[</w:t>
      </w:r>
      <w:r>
        <w:rPr>
          <w:rFonts w:ascii="Times New Roman" w:hAnsi="Times New Roman" w:eastAsia="Calibri"/>
          <w:bCs/>
          <w:i/>
          <w:iCs/>
        </w:rPr>
        <w:t>например,  учебная аудитория, конференц-зал, компьютерный класс</w:t>
      </w:r>
      <w:r>
        <w:rPr>
          <w:rFonts w:ascii="Times New Roman" w:hAnsi="Times New Roman" w:eastAsia="Calibri"/>
          <w:bCs/>
        </w:rPr>
        <w:t>]</w:t>
      </w:r>
    </w:p>
    <w:p w14:paraId="43A7EFF2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 </w:t>
      </w:r>
    </w:p>
    <w:p w14:paraId="71A4016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Местоположение объекта:</w:t>
      </w:r>
    </w:p>
    <w:p w14:paraId="2D6CB42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>[</w:t>
      </w:r>
      <w:r>
        <w:rPr>
          <w:rFonts w:ascii="Times New Roman" w:hAnsi="Times New Roman" w:eastAsia="Calibri"/>
          <w:bCs/>
          <w:i/>
          <w:iCs/>
        </w:rPr>
        <w:t>например, НИ ТГУ, г. Томск, ул. Герцена, 2, корпус 12, аудитория 5</w:t>
      </w:r>
      <w:r>
        <w:rPr>
          <w:rFonts w:ascii="Times New Roman" w:hAnsi="Times New Roman" w:eastAsia="Calibri"/>
          <w:bCs/>
        </w:rPr>
        <w:t>]</w:t>
      </w:r>
    </w:p>
    <w:p w14:paraId="0500414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 </w:t>
      </w:r>
    </w:p>
    <w:p w14:paraId="4B58BA65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Эксплуатант объекта:</w:t>
      </w:r>
    </w:p>
    <w:p w14:paraId="59AA395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>[</w:t>
      </w:r>
      <w:r>
        <w:rPr>
          <w:rFonts w:ascii="Times New Roman" w:hAnsi="Times New Roman" w:eastAsia="Calibri"/>
          <w:bCs/>
          <w:i/>
          <w:iCs/>
        </w:rPr>
        <w:t>Наименование подразделения, ФИО ответственного лица</w:t>
      </w:r>
      <w:r>
        <w:rPr>
          <w:rFonts w:ascii="Times New Roman" w:hAnsi="Times New Roman" w:eastAsia="Calibri"/>
          <w:bCs/>
        </w:rPr>
        <w:t>]</w:t>
      </w:r>
    </w:p>
    <w:p w14:paraId="08FE7604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  <w:t xml:space="preserve"> </w:t>
      </w:r>
    </w:p>
    <w:p w14:paraId="164C2642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Цель развития материально-технической базы:</w:t>
      </w:r>
    </w:p>
    <w:p w14:paraId="2E76FB48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  <w:i/>
          <w:iCs/>
        </w:rPr>
      </w:pPr>
      <w:r>
        <w:rPr>
          <w:rFonts w:ascii="Times New Roman" w:hAnsi="Times New Roman" w:eastAsia="Calibri"/>
          <w:bCs/>
          <w:i/>
          <w:iCs/>
        </w:rPr>
        <w:t>[например: оснащение лаборатории современным оборудованием для проведения научных исследований и учебных занятий]</w:t>
      </w:r>
    </w:p>
    <w:p w14:paraId="077DFE12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Cs/>
          <w:i/>
          <w:iCs/>
        </w:rPr>
      </w:pPr>
    </w:p>
    <w:p w14:paraId="3BF9A472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Перечень  закупаемых материальных средств (активов):</w:t>
      </w:r>
    </w:p>
    <w:p w14:paraId="7D5A92FB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108"/>
        <w:gridCol w:w="2340"/>
        <w:gridCol w:w="2340"/>
      </w:tblGrid>
      <w:tr w14:paraId="5300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</w:tcPr>
          <w:p w14:paraId="4B14C81E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№</w:t>
            </w:r>
          </w:p>
        </w:tc>
        <w:tc>
          <w:tcPr>
            <w:tcW w:w="4111" w:type="dxa"/>
          </w:tcPr>
          <w:p w14:paraId="412215DF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Наименование планируемых к закупке материальных средств в рамках развития материально-технической базы инфраструктурного объекта </w:t>
            </w:r>
          </w:p>
        </w:tc>
        <w:tc>
          <w:tcPr>
            <w:tcW w:w="2341" w:type="dxa"/>
          </w:tcPr>
          <w:p w14:paraId="6EAF04C5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Технические (дизайнерские) характеристики</w:t>
            </w:r>
          </w:p>
        </w:tc>
        <w:tc>
          <w:tcPr>
            <w:tcW w:w="2341" w:type="dxa"/>
          </w:tcPr>
          <w:p w14:paraId="5BE56B03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Количество</w:t>
            </w:r>
          </w:p>
        </w:tc>
      </w:tr>
      <w:tr w14:paraId="238B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</w:tcPr>
          <w:p w14:paraId="781A166B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4111" w:type="dxa"/>
          </w:tcPr>
          <w:p w14:paraId="3AAB9FEB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2341" w:type="dxa"/>
          </w:tcPr>
          <w:p w14:paraId="24CF9FBD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2341" w:type="dxa"/>
          </w:tcPr>
          <w:p w14:paraId="189176CB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</w:tr>
      <w:tr w14:paraId="39C2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</w:tcPr>
          <w:p w14:paraId="7AA58E30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4111" w:type="dxa"/>
          </w:tcPr>
          <w:p w14:paraId="42AC2DC1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2341" w:type="dxa"/>
          </w:tcPr>
          <w:p w14:paraId="7A8559D8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2341" w:type="dxa"/>
          </w:tcPr>
          <w:p w14:paraId="26B12E83">
            <w:pPr>
              <w:tabs>
                <w:tab w:val="left" w:pos="0"/>
                <w:tab w:val="left" w:pos="315"/>
                <w:tab w:val="left" w:pos="23760"/>
              </w:tabs>
              <w:spacing w:line="271" w:lineRule="auto"/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</w:tr>
    </w:tbl>
    <w:p w14:paraId="4D69BEF7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  <w:i/>
        </w:rPr>
      </w:pPr>
      <w:r>
        <w:rPr>
          <w:rFonts w:ascii="Times New Roman" w:hAnsi="Times New Roman" w:eastAsia="Calibri"/>
          <w:bCs/>
          <w:i/>
        </w:rPr>
        <w:t>Примечание: Перечень метериальных средств и технические (дизайнерские) характеристики подлежат согласованию с [Краткое наименование компании]. Предусмотрено до 2 этапов корректировки.</w:t>
      </w:r>
      <w:r>
        <w:rPr>
          <w:rFonts w:ascii="Times New Roman" w:hAnsi="Times New Roman" w:eastAsia="Calibri"/>
          <w:b/>
          <w:i/>
        </w:rPr>
        <w:t xml:space="preserve"> </w:t>
      </w:r>
    </w:p>
    <w:p w14:paraId="1CF873A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  <w:i/>
        </w:rPr>
      </w:pPr>
    </w:p>
    <w:p w14:paraId="594A7EA0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Сроки выполнения работ:</w:t>
      </w:r>
    </w:p>
    <w:p w14:paraId="698A53F6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9"/>
        <w:gridCol w:w="8"/>
        <w:gridCol w:w="3117"/>
        <w:gridCol w:w="20"/>
        <w:gridCol w:w="3111"/>
      </w:tblGrid>
      <w:tr w14:paraId="3F9D1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8FC"/>
            <w:vAlign w:val="bottom"/>
          </w:tcPr>
          <w:p w14:paraId="5246C067">
            <w:pPr>
              <w:jc w:val="center"/>
              <w:rPr>
                <w:rFonts w:ascii="Times New Roman" w:hAnsi="Times New Roman" w:eastAsia="Calibri"/>
                <w:b/>
                <w:bCs/>
                <w:color w:val="111827"/>
              </w:rPr>
            </w:pPr>
            <w:r>
              <w:rPr>
                <w:rFonts w:ascii="Times New Roman" w:hAnsi="Times New Roman" w:eastAsia="Calibri"/>
                <w:b/>
                <w:bCs/>
                <w:color w:val="111827"/>
              </w:rPr>
              <w:t>Этап</w:t>
            </w:r>
          </w:p>
        </w:tc>
        <w:tc>
          <w:tcPr>
            <w:tcW w:w="31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8FC"/>
            <w:vAlign w:val="bottom"/>
          </w:tcPr>
          <w:p w14:paraId="18D9F90D">
            <w:pPr>
              <w:jc w:val="center"/>
              <w:rPr>
                <w:rFonts w:ascii="Times New Roman" w:hAnsi="Times New Roman" w:eastAsia="Calibri"/>
                <w:b/>
                <w:bCs/>
                <w:color w:val="111827"/>
              </w:rPr>
            </w:pPr>
            <w:r>
              <w:rPr>
                <w:rFonts w:ascii="Times New Roman" w:hAnsi="Times New Roman" w:eastAsia="Calibri"/>
                <w:b/>
                <w:bCs/>
                <w:color w:val="111827"/>
              </w:rPr>
              <w:t>Сроки</w:t>
            </w:r>
          </w:p>
        </w:tc>
        <w:tc>
          <w:tcPr>
            <w:tcW w:w="31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8FC"/>
            <w:vAlign w:val="bottom"/>
          </w:tcPr>
          <w:p w14:paraId="3B99823D">
            <w:pPr>
              <w:jc w:val="center"/>
              <w:rPr>
                <w:rFonts w:ascii="Times New Roman" w:hAnsi="Times New Roman" w:eastAsia="Calibri"/>
                <w:b/>
                <w:bCs/>
                <w:color w:val="111827"/>
              </w:rPr>
            </w:pPr>
            <w:r>
              <w:rPr>
                <w:rFonts w:ascii="Times New Roman" w:hAnsi="Times New Roman" w:eastAsia="Calibri"/>
                <w:b/>
                <w:bCs/>
                <w:color w:val="111827"/>
              </w:rPr>
              <w:t>Ответственный</w:t>
            </w:r>
          </w:p>
        </w:tc>
      </w:tr>
      <w:tr w14:paraId="2A10B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BC4A8C8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Разработка спецификации закупаемых материальных средств (оборудования, комплектующих, мебели)</w:t>
            </w:r>
          </w:p>
        </w:tc>
        <w:tc>
          <w:tcPr>
            <w:tcW w:w="31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4CADBA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[01.04.2025 – 10.04.2025]</w:t>
            </w:r>
          </w:p>
        </w:tc>
        <w:tc>
          <w:tcPr>
            <w:tcW w:w="313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EB1EED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НИ ТГУ</w:t>
            </w:r>
          </w:p>
        </w:tc>
      </w:tr>
      <w:tr w14:paraId="13FA7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1D4FA7A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Согласование перечня с [Краткое наименование компании]</w:t>
            </w:r>
          </w:p>
        </w:tc>
        <w:tc>
          <w:tcPr>
            <w:tcW w:w="31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D36C28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[11.04.2025 – 15.04.2025]</w:t>
            </w:r>
          </w:p>
        </w:tc>
        <w:tc>
          <w:tcPr>
            <w:tcW w:w="313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A1F3BD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[Краткое наименование компании]</w:t>
            </w:r>
          </w:p>
        </w:tc>
      </w:tr>
      <w:tr w14:paraId="76A54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FC8326E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Закупка и поставка материальных средств</w:t>
            </w:r>
          </w:p>
        </w:tc>
        <w:tc>
          <w:tcPr>
            <w:tcW w:w="31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75023A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[16.04.2025 – 25.04.2025]</w:t>
            </w:r>
          </w:p>
        </w:tc>
        <w:tc>
          <w:tcPr>
            <w:tcW w:w="313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BD660E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НИ ТГУ</w:t>
            </w:r>
          </w:p>
        </w:tc>
      </w:tr>
      <w:tr w14:paraId="1C21FA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27C4C48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Монтаж и наладка</w:t>
            </w:r>
          </w:p>
        </w:tc>
        <w:tc>
          <w:tcPr>
            <w:tcW w:w="31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44F65F1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[26.04.2025 – 05.05.2025]</w:t>
            </w:r>
          </w:p>
        </w:tc>
        <w:tc>
          <w:tcPr>
            <w:tcW w:w="313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162D79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НИ ТГУ</w:t>
            </w:r>
          </w:p>
        </w:tc>
      </w:tr>
      <w:tr w14:paraId="5F3B2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78C912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Приёмка работ</w:t>
            </w:r>
          </w:p>
        </w:tc>
        <w:tc>
          <w:tcPr>
            <w:tcW w:w="31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9DCDDC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[06.05.2025]</w:t>
            </w:r>
          </w:p>
        </w:tc>
        <w:tc>
          <w:tcPr>
            <w:tcW w:w="313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3C7E4">
            <w:pPr>
              <w:spacing w:line="360" w:lineRule="atLeast"/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1D1D20"/>
                <w:spacing w:val="-5"/>
                <w:sz w:val="21"/>
                <w:szCs w:val="21"/>
              </w:rPr>
              <w:t>[Краткое наименование компании] + НИ ТГУ + Фонд ТГУ</w:t>
            </w:r>
          </w:p>
        </w:tc>
      </w:tr>
      <w:tr w14:paraId="730B9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B030B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Краткое наименование компании</w:t>
            </w:r>
          </w:p>
        </w:tc>
        <w:tc>
          <w:tcPr>
            <w:tcW w:w="31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D23DA7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Фонд ТГУ</w:t>
            </w:r>
          </w:p>
        </w:tc>
        <w:tc>
          <w:tcPr>
            <w:tcW w:w="3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649799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b/>
              </w:rPr>
              <w:t>НИ ТГУ</w:t>
            </w:r>
          </w:p>
        </w:tc>
      </w:tr>
      <w:tr w14:paraId="01F1B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37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939AAB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</w:p>
          <w:p w14:paraId="677FA13C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______</w:t>
            </w:r>
          </w:p>
          <w:p w14:paraId="73239085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________</w:t>
            </w:r>
          </w:p>
          <w:p w14:paraId="7A697BAD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__________________</w:t>
            </w:r>
          </w:p>
          <w:p w14:paraId="66685507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Подпись: __________ / ФИО /</w:t>
            </w:r>
          </w:p>
          <w:p w14:paraId="64F759AE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B28A96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</w:p>
          <w:p w14:paraId="70A9BF2D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______</w:t>
            </w:r>
          </w:p>
          <w:p w14:paraId="37869F33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________</w:t>
            </w:r>
          </w:p>
          <w:p w14:paraId="46D5AFB1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__________________</w:t>
            </w:r>
          </w:p>
          <w:p w14:paraId="75A7827F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Подпись: __________ / ФИО /</w:t>
            </w:r>
          </w:p>
          <w:p w14:paraId="6E5BD8C6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  <w:tc>
          <w:tcPr>
            <w:tcW w:w="31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695D79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</w:p>
          <w:p w14:paraId="76082860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ИНН 7018012970</w:t>
            </w:r>
          </w:p>
          <w:p w14:paraId="6942505E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ОГРН: 1027000853978</w:t>
            </w:r>
          </w:p>
          <w:p w14:paraId="658B0FD7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color w:val="1D1D20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>Адрес: 634050, г. Томск, пр. Ленина, д. 36</w:t>
            </w:r>
          </w:p>
          <w:p w14:paraId="4CB46026">
            <w:pPr>
              <w:tabs>
                <w:tab w:val="left" w:pos="0"/>
                <w:tab w:val="left" w:pos="315"/>
                <w:tab w:val="left" w:pos="23760"/>
              </w:tabs>
              <w:contextualSpacing/>
              <w:rPr>
                <w:rFonts w:ascii="Times New Roman" w:hAnsi="Times New Roman" w:eastAsia="Calibri"/>
                <w:b/>
              </w:rPr>
            </w:pPr>
            <w:r>
              <w:rPr>
                <w:rFonts w:ascii="Times New Roman" w:hAnsi="Times New Roman" w:eastAsia="Calibri"/>
                <w:color w:val="1D1D20"/>
                <w:shd w:val="clear" w:color="auto" w:fill="FFFFFF"/>
              </w:rPr>
              <w:t xml:space="preserve">Подпись: __________ / ФИО / </w:t>
            </w:r>
          </w:p>
          <w:p w14:paraId="6234ED18">
            <w:pPr>
              <w:tabs>
                <w:tab w:val="left" w:pos="0"/>
                <w:tab w:val="left" w:pos="315"/>
                <w:tab w:val="left" w:pos="23760"/>
              </w:tabs>
              <w:contextualSpacing/>
              <w:jc w:val="both"/>
              <w:rPr>
                <w:rFonts w:ascii="Times New Roman" w:hAnsi="Times New Roman" w:eastAsia="Calibri"/>
                <w:b/>
              </w:rPr>
            </w:pPr>
          </w:p>
        </w:tc>
      </w:tr>
    </w:tbl>
    <w:p w14:paraId="0EFE6FCB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1C16D6A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859C5"/>
    <w:multiLevelType w:val="multilevel"/>
    <w:tmpl w:val="3F0859C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500467C1"/>
    <w:multiLevelType w:val="multilevel"/>
    <w:tmpl w:val="500467C1"/>
    <w:lvl w:ilvl="0" w:tentative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8F"/>
    <w:rsid w:val="001A4EFC"/>
    <w:rsid w:val="001B5135"/>
    <w:rsid w:val="002313EC"/>
    <w:rsid w:val="002460D2"/>
    <w:rsid w:val="002B6B7E"/>
    <w:rsid w:val="002C1039"/>
    <w:rsid w:val="004A519C"/>
    <w:rsid w:val="005178CF"/>
    <w:rsid w:val="0075120A"/>
    <w:rsid w:val="00881D97"/>
    <w:rsid w:val="008F2030"/>
    <w:rsid w:val="00911270"/>
    <w:rsid w:val="00993E23"/>
    <w:rsid w:val="009E2DDC"/>
    <w:rsid w:val="00A15906"/>
    <w:rsid w:val="00AD7989"/>
    <w:rsid w:val="00B61829"/>
    <w:rsid w:val="00B75732"/>
    <w:rsid w:val="00BB28BE"/>
    <w:rsid w:val="00BF5F73"/>
    <w:rsid w:val="00C269E2"/>
    <w:rsid w:val="00CE35AF"/>
    <w:rsid w:val="00D23C01"/>
    <w:rsid w:val="00D30415"/>
    <w:rsid w:val="00D3391D"/>
    <w:rsid w:val="00D7458F"/>
    <w:rsid w:val="00EC2515"/>
    <w:rsid w:val="00FA67CA"/>
    <w:rsid w:val="04205C3A"/>
    <w:rsid w:val="0620091D"/>
    <w:rsid w:val="0C6A2EFE"/>
    <w:rsid w:val="0D5323DA"/>
    <w:rsid w:val="115F5DD2"/>
    <w:rsid w:val="11AC5F0E"/>
    <w:rsid w:val="11EE66DA"/>
    <w:rsid w:val="12B058B8"/>
    <w:rsid w:val="16D32814"/>
    <w:rsid w:val="17583BBC"/>
    <w:rsid w:val="1F610E97"/>
    <w:rsid w:val="212045BC"/>
    <w:rsid w:val="2344609A"/>
    <w:rsid w:val="2D4E77A4"/>
    <w:rsid w:val="39AF5AF8"/>
    <w:rsid w:val="3D7E518E"/>
    <w:rsid w:val="3DCF5139"/>
    <w:rsid w:val="422C6583"/>
    <w:rsid w:val="473136FE"/>
    <w:rsid w:val="47D170D3"/>
    <w:rsid w:val="485B2E96"/>
    <w:rsid w:val="4C025E9A"/>
    <w:rsid w:val="52FA2EA6"/>
    <w:rsid w:val="56F663F7"/>
    <w:rsid w:val="59E8188B"/>
    <w:rsid w:val="5B302090"/>
    <w:rsid w:val="5F274417"/>
    <w:rsid w:val="607B7BE7"/>
    <w:rsid w:val="64B8322E"/>
    <w:rsid w:val="67F43DD8"/>
    <w:rsid w:val="69E9163E"/>
    <w:rsid w:val="6FE02398"/>
    <w:rsid w:val="726C6526"/>
    <w:rsid w:val="773D7D5F"/>
    <w:rsid w:val="7FC6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1161</Words>
  <Characters>6621</Characters>
  <Lines>55</Lines>
  <Paragraphs>15</Paragraphs>
  <TotalTime>21</TotalTime>
  <ScaleCrop>false</ScaleCrop>
  <LinksUpToDate>false</LinksUpToDate>
  <CharactersWithSpaces>7767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2025-10-02T04:47:00Z</dcterms:created>
  <dc:creator>Employee</dc:creator>
  <cp:lastModifiedBy>Home</cp:lastModifiedBy>
  <dcterms:modified xsi:type="dcterms:W3CDTF">2025-12-14T06:57:39Z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85AEA417B4824CFC8DE3BF78AB9FF005_13</vt:lpwstr>
  </property>
</Properties>
</file>